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МАРШРУТНЫЙ ЛИСТ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работника </w:t>
      </w:r>
      <w:r w:rsidDel="00000000" w:rsidR="00000000" w:rsidRPr="00000000">
        <w:rPr>
          <w:sz w:val="24"/>
          <w:szCs w:val="24"/>
          <w:rtl w:val="0"/>
        </w:rPr>
        <w:t xml:space="preserve">ГБОУ ДОД ДЮСШОР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"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sz w:val="24"/>
          <w:szCs w:val="24"/>
          <w:rtl w:val="0"/>
        </w:rPr>
        <w:t xml:space="preserve">ноября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Работник: </w:t>
      </w:r>
      <w:r w:rsidDel="00000000" w:rsidR="00000000" w:rsidRPr="00000000">
        <w:rPr>
          <w:sz w:val="24"/>
          <w:szCs w:val="24"/>
          <w:rtl w:val="0"/>
        </w:rPr>
        <w:t xml:space="preserve">Дисциплинированная Дарья Дамировна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Должность: </w:t>
      </w:r>
      <w:r w:rsidDel="00000000" w:rsidR="00000000" w:rsidRPr="00000000">
        <w:rPr>
          <w:sz w:val="24"/>
          <w:szCs w:val="24"/>
          <w:rtl w:val="0"/>
        </w:rPr>
        <w:t xml:space="preserve">секретарь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44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2250"/>
        <w:gridCol w:w="1605"/>
        <w:gridCol w:w="1350"/>
        <w:gridCol w:w="1830"/>
        <w:gridCol w:w="2535"/>
        <w:gridCol w:w="2100"/>
        <w:gridCol w:w="2295"/>
        <w:tblGridChange w:id="0">
          <w:tblGrid>
            <w:gridCol w:w="480"/>
            <w:gridCol w:w="2250"/>
            <w:gridCol w:w="1605"/>
            <w:gridCol w:w="1350"/>
            <w:gridCol w:w="1830"/>
            <w:gridCol w:w="2535"/>
            <w:gridCol w:w="2100"/>
            <w:gridCol w:w="2295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Цель поездки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транспорта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Подтверждающий документ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и время прибытия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60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принимающей стороны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ОАО «РЖД-Здоровье»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г. Сочи, ул. Плеханова, 34б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Отпуск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Личный автомобиль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Путевка от 20.10.2020 № 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02.11.2020,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7"/>
        <w:gridCol w:w="7087"/>
        <w:tblGridChange w:id="0">
          <w:tblGrid>
            <w:gridCol w:w="7087"/>
            <w:gridCol w:w="7087"/>
          </w:tblGrid>
        </w:tblGridChange>
      </w:tblGrid>
      <w:tr>
        <w:trPr>
          <w:trHeight w:val="201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выдан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октября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в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ч. 00 мин.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Руководитель: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Четкий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общего отдела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Четкий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О.О.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--------------/---------------------------------------------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(подпись)            </w:t>
              <w:tab/>
              <w:t xml:space="preserve">(должность, Ф.И.О.)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сдан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ноября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в 18:00 мин.         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Работник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76" w:lineRule="auto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Дисциплинированная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секретарь Дисциплинированная Д.Д.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---------------/--------------------------------------------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(подпись)                (должность, Ф.И.О.)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получен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октября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в 10 ч. 00 мин.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Работник: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Дисциплинированная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секретарь Дисциплинированная Д.Д.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---------------/--------------------------------------------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(подпись)                (должность, Ф.И.О.)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получен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"20"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ноября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2019 г. в 18 ч 00 мин.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Руководитель:</w:t>
            </w:r>
          </w:p>
          <w:p w:rsidR="00000000" w:rsidDel="00000000" w:rsidP="00000000" w:rsidRDefault="00000000" w:rsidRPr="00000000" w14:paraId="00000030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Четкий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начальник общего отдела  Четкий О.О.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--------------/---------------------------------------------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(подпись)            </w:t>
              <w:tab/>
              <w:t xml:space="preserve">(должность, Ф.И.О.)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40" w:top="4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 1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432"/>
      </w:tabs>
      <w:suppressAutoHyphens w:val="0"/>
      <w:bidi w:val="0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40"/>
      <w:szCs w:val="40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576"/>
      </w:tabs>
      <w:suppressAutoHyphens w:val="0"/>
      <w:bidi w:val="0"/>
      <w:spacing w:after="120" w:before="360" w:line="276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color w:val="auto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ru-RU"/>
    </w:rPr>
  </w:style>
  <w:style w:type="paragraph" w:styleId="Заголовок3">
    <w:name w:val="Заголовок 3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720"/>
      </w:tabs>
      <w:suppressAutoHyphens w:val="0"/>
      <w:bidi w:val="0"/>
      <w:spacing w:after="80" w:before="320" w:line="276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4">
    <w:name w:val="Заголовок 4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864"/>
      </w:tabs>
      <w:suppressAutoHyphens w:val="0"/>
      <w:bidi w:val="0"/>
      <w:spacing w:after="80" w:before="280" w:line="276" w:lineRule="auto"/>
      <w:ind w:leftChars="-1" w:rightChars="0" w:firstLineChars="-1"/>
      <w:textDirection w:val="btLr"/>
      <w:textAlignment w:val="top"/>
      <w:outlineLvl w:val="3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5">
    <w:name w:val="Заголовок 5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1008"/>
      </w:tabs>
      <w:suppressAutoHyphens w:val="0"/>
      <w:bidi w:val="0"/>
      <w:spacing w:after="80" w:before="240" w:line="276" w:lineRule="auto"/>
      <w:ind w:leftChars="-1" w:rightChars="0" w:firstLineChars="-1"/>
      <w:textDirection w:val="btLr"/>
      <w:textAlignment w:val="top"/>
      <w:outlineLvl w:val="4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6">
    <w:name w:val="Заголовок 6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1152"/>
      </w:tabs>
      <w:suppressAutoHyphens w:val="0"/>
      <w:bidi w:val="0"/>
      <w:spacing w:after="80" w:before="240" w:line="276" w:lineRule="auto"/>
      <w:ind w:leftChars="-1" w:rightChars="0" w:firstLineChars="-1"/>
      <w:textDirection w:val="btLr"/>
      <w:textAlignment w:val="top"/>
      <w:outlineLvl w:val="5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3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1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6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auto"/>
      <w:w w:val="100"/>
      <w:position w:val="-1"/>
      <w:sz w:val="52"/>
      <w:szCs w:val="52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1"/>
      <w:numPr>
        <w:ilvl w:val="0"/>
        <w:numId w:val="0"/>
      </w:numPr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1"/>
      <w:numPr>
        <w:ilvl w:val="0"/>
        <w:numId w:val="0"/>
      </w:numPr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8a+zF1ajAZ7xr5ZRk3Jp9g+rYw==">AMUW2mVp2ZS9nymo3sBODxbg3qcom9eKfMbfwVAAT0FfzmxHvpqhaLiGqDnXB00BSGUV3e24qPHKxrN/HAaNy7EQHslhQ+dJ523h3cYMeU1ECa9R8DPVskwFVgRDcxpFqTQuT/9SsE+h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2017-07-14T08:12:00Z</dcterms:created>
  <dc:creator>Редактор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1049-10.2.0.7646</vt:lpwstr>
  </property>
</Properties>
</file>