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Style w:val="6"/>
        <w:tblW w:w="13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68"/>
        <w:gridCol w:w="1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387" w:type="dxa"/>
            <w:gridSpan w:val="2"/>
            <w:shd w:val="clear" w:color="auto" w:fill="auto"/>
          </w:tcPr>
          <w:p>
            <w:pPr>
              <w:pStyle w:val="10"/>
              <w:snapToGrid w:val="0"/>
            </w:pPr>
          </w:p>
        </w:tc>
        <w:tc>
          <w:tcPr>
            <w:tcW w:w="2155" w:type="dxa"/>
            <w:shd w:val="clear" w:color="auto" w:fill="auto"/>
            <w:vAlign w:val="bottom"/>
          </w:tcPr>
          <w:p>
            <w:pPr>
              <w:pStyle w:val="2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2300DC"/>
                <w:sz w:val="23"/>
                <w:szCs w:val="23"/>
              </w:rPr>
            </w:pPr>
          </w:p>
        </w:tc>
        <w:tc>
          <w:tcPr>
            <w:tcW w:w="5926" w:type="dxa"/>
            <w:gridSpan w:val="6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30" w:type="dxa"/>
          <w:trHeight w:val="280" w:hRule="exact"/>
        </w:trPr>
        <w:tc>
          <w:tcPr>
            <w:tcW w:w="12304" w:type="dxa"/>
            <w:gridSpan w:val="6"/>
            <w:shd w:val="clear" w:color="auto" w:fill="auto"/>
          </w:tcPr>
          <w:p>
            <w:pPr>
              <w:snapToGrid w:val="0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exact"/>
        </w:trPr>
        <w:tc>
          <w:tcPr>
            <w:tcW w:w="12304" w:type="dxa"/>
            <w:gridSpan w:val="6"/>
            <w:shd w:val="clear" w:color="auto" w:fill="auto"/>
            <w:vAlign w:val="bottom"/>
          </w:tcPr>
          <w:p>
            <w:pPr>
              <w:snapToGrid w:val="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1276" w:type="dxa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 xml:space="preserve">ДОУ </w:t>
            </w:r>
            <w:r>
              <w:rPr>
                <w:rFonts w:hint="default"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«Пегасик»</w:t>
            </w:r>
          </w:p>
        </w:tc>
        <w:tc>
          <w:tcPr>
            <w:tcW w:w="1105" w:type="dxa"/>
            <w:shd w:val="clear" w:color="auto" w:fill="auto"/>
            <w:vAlign w:val="bottom"/>
          </w:tcPr>
          <w:p>
            <w:pPr>
              <w:snapToGrid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9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123456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12304" w:type="dxa"/>
            <w:gridSpan w:val="6"/>
            <w:shd w:val="clear" w:color="auto" w:fill="auto"/>
            <w:vAlign w:val="bottom"/>
          </w:tcPr>
          <w:p>
            <w:pPr>
              <w:snapToGrid w:val="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0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7</w:t>
            </w:r>
          </w:p>
        </w:tc>
        <w:tc>
          <w:tcPr>
            <w:tcW w:w="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201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9</w:t>
            </w:r>
          </w:p>
        </w:tc>
      </w:tr>
    </w:tbl>
    <w:p>
      <w:pPr>
        <w:tabs>
          <w:tab w:val="left" w:pos="2410"/>
        </w:tabs>
        <w:rPr>
          <w:rFonts w:ascii="Arial" w:hAnsi="Arial" w:cs="Arial"/>
          <w:i/>
          <w:iCs/>
          <w:color w:val="2300DC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i/>
          <w:iCs/>
          <w:color w:val="2300DC"/>
          <w:sz w:val="17"/>
          <w:szCs w:val="17"/>
        </w:rPr>
        <w:t>Склад №1</w:t>
      </w:r>
    </w:p>
    <w:p>
      <w:pPr>
        <w:pBdr>
          <w:top w:val="single" w:color="000000" w:sz="4" w:space="1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Style w:val="6"/>
        <w:tblW w:w="1399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567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50"/>
        <w:gridCol w:w="1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440" w:hRule="atLeast"/>
        </w:trPr>
        <w:tc>
          <w:tcPr>
            <w:tcW w:w="1361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ти</w:t>
            </w:r>
          </w:p>
        </w:tc>
        <w:tc>
          <w:tcPr>
            <w:tcW w:w="62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73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ка</w:t>
            </w:r>
          </w:p>
        </w:tc>
        <w:tc>
          <w:tcPr>
            <w:tcW w:w="680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филь</w:t>
            </w:r>
          </w:p>
        </w:tc>
        <w:tc>
          <w:tcPr>
            <w:tcW w:w="79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</w:t>
            </w:r>
          </w:p>
        </w:tc>
        <w:tc>
          <w:tcPr>
            <w:tcW w:w="113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</w:t>
            </w:r>
          </w:p>
        </w:tc>
        <w:tc>
          <w:tcPr>
            <w:tcW w:w="1304" w:type="dxa"/>
            <w:gridSpan w:val="2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73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са</w:t>
            </w:r>
          </w:p>
        </w:tc>
        <w:tc>
          <w:tcPr>
            <w:tcW w:w="96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ти</w:t>
            </w:r>
          </w:p>
        </w:tc>
        <w:tc>
          <w:tcPr>
            <w:tcW w:w="1850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щик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40" w:hRule="atLeast"/>
        </w:trPr>
        <w:tc>
          <w:tcPr>
            <w:tcW w:w="1361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лаж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йка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 w:type="textWrapping"/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8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Склад №1</w:t>
            </w:r>
          </w:p>
        </w:tc>
        <w:tc>
          <w:tcPr>
            <w:tcW w:w="567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51.47</w:t>
            </w:r>
          </w:p>
        </w:tc>
        <w:tc>
          <w:tcPr>
            <w:tcW w:w="624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№1</w:t>
            </w:r>
          </w:p>
        </w:tc>
        <w:tc>
          <w:tcPr>
            <w:tcW w:w="737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1</w:t>
            </w:r>
          </w:p>
        </w:tc>
        <w:tc>
          <w:tcPr>
            <w:tcW w:w="737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680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180х60</w:t>
            </w:r>
          </w:p>
        </w:tc>
        <w:tc>
          <w:tcPr>
            <w:tcW w:w="1134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123</w:t>
            </w:r>
          </w:p>
        </w:tc>
        <w:tc>
          <w:tcPr>
            <w:tcW w:w="510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796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штука</w:t>
            </w:r>
          </w:p>
        </w:tc>
        <w:tc>
          <w:tcPr>
            <w:tcW w:w="737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30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0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0-00</w:t>
            </w:r>
          </w:p>
        </w:tc>
        <w:tc>
          <w:tcPr>
            <w:tcW w:w="851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color="000000" w:sz="8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color="000000" w:sz="8" w:space="0"/>
              <w:left w:val="double" w:color="000000" w:sz="0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Ключик и замочек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»</w:t>
            </w:r>
          </w:p>
        </w:tc>
      </w:tr>
    </w:tbl>
    <w:p/>
    <w:tbl>
      <w:tblPr>
        <w:tblStyle w:val="6"/>
        <w:tblW w:w="13987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8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exact"/>
        </w:trPr>
        <w:tc>
          <w:tcPr>
            <w:tcW w:w="2155" w:type="dxa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Дверь деревянная 180х60</w:t>
            </w: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7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мень)</w:t>
            </w:r>
          </w:p>
        </w:tc>
        <w:tc>
          <w:tcPr>
            <w:tcW w:w="88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5670" w:type="dxa"/>
            <w:gridSpan w:val="2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са)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</w:trPr>
        <w:tc>
          <w:tcPr>
            <w:tcW w:w="567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 w:type="textWrapping"/>
            </w: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exact"/>
        </w:trPr>
        <w:tc>
          <w:tcPr>
            <w:tcW w:w="56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795" w:type="dxa"/>
            <w:tcBorders>
              <w:top w:val="double" w:color="000000" w:sz="0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5670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/>
    <w:tbl>
      <w:tblPr>
        <w:tblStyle w:val="6"/>
        <w:tblW w:w="1398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5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</w:trPr>
        <w:tc>
          <w:tcPr>
            <w:tcW w:w="79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си</w:t>
            </w:r>
          </w:p>
        </w:tc>
        <w:tc>
          <w:tcPr>
            <w:tcW w:w="2041" w:type="dxa"/>
            <w:gridSpan w:val="2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</w:t>
            </w:r>
          </w:p>
        </w:tc>
        <w:tc>
          <w:tcPr>
            <w:tcW w:w="4649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</w:t>
            </w:r>
          </w:p>
        </w:tc>
        <w:tc>
          <w:tcPr>
            <w:tcW w:w="181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ца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луг)</w:t>
            </w:r>
          </w:p>
        </w:tc>
        <w:tc>
          <w:tcPr>
            <w:tcW w:w="107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ход</w:t>
            </w:r>
          </w:p>
        </w:tc>
        <w:tc>
          <w:tcPr>
            <w:tcW w:w="1021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ход</w:t>
            </w:r>
          </w:p>
        </w:tc>
        <w:tc>
          <w:tcPr>
            <w:tcW w:w="107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ток</w:t>
            </w:r>
          </w:p>
        </w:tc>
        <w:tc>
          <w:tcPr>
            <w:tcW w:w="1510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та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 w:type="textWrapping"/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ку</w:t>
            </w:r>
          </w:p>
        </w:tc>
        <w:tc>
          <w:tcPr>
            <w:tcW w:w="4649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18.0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7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.201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9</w:t>
            </w:r>
          </w:p>
        </w:tc>
        <w:tc>
          <w:tcPr>
            <w:tcW w:w="113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13</w:t>
            </w:r>
          </w:p>
        </w:tc>
        <w:tc>
          <w:tcPr>
            <w:tcW w:w="907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Ключик и замочек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»</w:t>
            </w:r>
          </w:p>
        </w:tc>
        <w:tc>
          <w:tcPr>
            <w:tcW w:w="181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штука</w:t>
            </w:r>
          </w:p>
        </w:tc>
        <w:tc>
          <w:tcPr>
            <w:tcW w:w="1077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2</w:t>
            </w:r>
          </w:p>
        </w:tc>
        <w:tc>
          <w:tcPr>
            <w:tcW w:w="1021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2</w:t>
            </w:r>
          </w:p>
        </w:tc>
        <w:tc>
          <w:tcPr>
            <w:tcW w:w="1510" w:type="dxa"/>
            <w:tcBorders>
              <w:top w:val="double" w:color="000000" w:sz="0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18.0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7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.201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/>
    <w:p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Оборотная сторона формы № М-17</w:t>
      </w:r>
    </w:p>
    <w:tbl>
      <w:tblPr>
        <w:tblStyle w:val="6"/>
        <w:tblW w:w="1398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5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79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си</w:t>
            </w:r>
          </w:p>
        </w:tc>
        <w:tc>
          <w:tcPr>
            <w:tcW w:w="2041" w:type="dxa"/>
            <w:gridSpan w:val="2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</w:t>
            </w:r>
          </w:p>
        </w:tc>
        <w:tc>
          <w:tcPr>
            <w:tcW w:w="4649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</w:t>
            </w:r>
          </w:p>
        </w:tc>
        <w:tc>
          <w:tcPr>
            <w:tcW w:w="1814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ца</w:t>
            </w:r>
            <w:r>
              <w:rPr>
                <w:rFonts w:ascii="Arial" w:hAnsi="Arial" w:cs="Arial"/>
                <w:sz w:val="17"/>
                <w:szCs w:val="17"/>
              </w:rPr>
              <w:br w:type="textWrapping"/>
            </w: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луг)</w:t>
            </w:r>
          </w:p>
        </w:tc>
        <w:tc>
          <w:tcPr>
            <w:tcW w:w="107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ход</w:t>
            </w:r>
          </w:p>
        </w:tc>
        <w:tc>
          <w:tcPr>
            <w:tcW w:w="1021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ход</w:t>
            </w:r>
          </w:p>
        </w:tc>
        <w:tc>
          <w:tcPr>
            <w:tcW w:w="1077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ток</w:t>
            </w:r>
          </w:p>
        </w:tc>
        <w:tc>
          <w:tcPr>
            <w:tcW w:w="1510" w:type="dxa"/>
            <w:vMerge w:val="restart"/>
            <w:tcBorders>
              <w:top w:val="double" w:color="000000" w:sz="0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та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 w:type="textWrapping"/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ку</w:t>
            </w:r>
          </w:p>
        </w:tc>
        <w:tc>
          <w:tcPr>
            <w:tcW w:w="4649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doub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color="000000" w:sz="0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double" w:color="000000" w:sz="0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79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ouble" w:color="000000" w:sz="0" w:space="0"/>
              <w:bottom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>
      <w:pPr>
        <w:spacing w:after="120"/>
      </w:pPr>
    </w:p>
    <w:tbl>
      <w:tblPr>
        <w:tblStyle w:val="6"/>
        <w:tblW w:w="8619" w:type="dxa"/>
        <w:tblInd w:w="470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1758"/>
        <w:gridCol w:w="227"/>
        <w:gridCol w:w="1701"/>
        <w:gridCol w:w="227"/>
        <w:gridCol w:w="24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8" w:type="dxa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Иванов</w:t>
            </w:r>
          </w:p>
        </w:tc>
        <w:tc>
          <w:tcPr>
            <w:tcW w:w="227" w:type="dxa"/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И.И.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 xml:space="preserve"> Иванов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/>
    <w:tbl>
      <w:tblPr>
        <w:tblStyle w:val="6"/>
        <w:tblW w:w="3875" w:type="dxa"/>
        <w:tblInd w:w="654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2" w:type="dxa"/>
            <w:shd w:val="clear" w:color="auto" w:fill="auto"/>
            <w:vAlign w:val="bottom"/>
          </w:tcPr>
          <w:p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июля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</w:t>
            </w: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  <w:lang w:val="ru-RU"/>
              </w:rPr>
              <w:t>9</w:t>
            </w:r>
          </w:p>
        </w:tc>
        <w:tc>
          <w:tcPr>
            <w:tcW w:w="283" w:type="dxa"/>
            <w:shd w:val="clear" w:color="auto" w:fill="auto"/>
            <w:vAlign w:val="bottom"/>
          </w:tcPr>
          <w:p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/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851" w:right="1304" w:bottom="567" w:left="1588" w:header="397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3"/>
    <w:rsid w:val="00134DA2"/>
    <w:rsid w:val="00D84F93"/>
    <w:rsid w:val="00DB5D66"/>
    <w:rsid w:val="0DE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</w:pPr>
  </w:style>
  <w:style w:type="character" w:customStyle="1" w:styleId="7">
    <w:name w:val="Заголовок 1 Знак"/>
    <w:basedOn w:val="5"/>
    <w:link w:val="2"/>
    <w:uiPriority w:val="0"/>
    <w:rPr>
      <w:rFonts w:ascii="Arial" w:hAnsi="Arial" w:eastAsia="Times New Roman" w:cs="Arial"/>
      <w:b/>
      <w:bCs/>
      <w:lang w:eastAsia="ar-SA"/>
    </w:rPr>
  </w:style>
  <w:style w:type="character" w:customStyle="1" w:styleId="8">
    <w:name w:val="Верхний колонтитул Знак"/>
    <w:basedOn w:val="5"/>
    <w:link w:val="3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9">
    <w:name w:val="Нижний колонтитул Знак"/>
    <w:basedOn w:val="5"/>
    <w:link w:val="4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0">
    <w:name w:val="Заголовок таблицы"/>
    <w:basedOn w:val="1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286</Words>
  <Characters>1635</Characters>
  <Lines>13</Lines>
  <Paragraphs>3</Paragraphs>
  <TotalTime>1</TotalTime>
  <ScaleCrop>false</ScaleCrop>
  <LinksUpToDate>false</LinksUpToDate>
  <CharactersWithSpaces>1918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2017-07-23T14:47:00Z</dcterms:created>
  <dc:creator>GladosPC</dc:creator>
  <cp:lastModifiedBy>Редактор</cp:lastModifiedBy>
  <dcterms:modified xsi:type="dcterms:W3CDTF">2019-07-17T11:24:05Z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