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12CA" w14:textId="77777777" w:rsidR="00D56ABD" w:rsidRPr="00D56ABD" w:rsidRDefault="00D56ABD" w:rsidP="00D56ABD">
      <w:pPr>
        <w:jc w:val="right"/>
        <w:rPr>
          <w:rFonts w:ascii="Times New Roman" w:hAnsi="Times New Roman" w:cs="Times New Roman"/>
          <w:sz w:val="28"/>
          <w:szCs w:val="28"/>
        </w:rPr>
      </w:pPr>
      <w:r w:rsidRPr="00D56ABD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14:paraId="11120CF9" w14:textId="017805D3" w:rsidR="001B332B" w:rsidRPr="00D56ABD" w:rsidRDefault="00D56ABD" w:rsidP="00D56ABD">
      <w:pPr>
        <w:jc w:val="right"/>
        <w:rPr>
          <w:rFonts w:ascii="Times New Roman" w:hAnsi="Times New Roman" w:cs="Times New Roman"/>
          <w:sz w:val="28"/>
          <w:szCs w:val="28"/>
        </w:rPr>
      </w:pPr>
      <w:r w:rsidRPr="00D56ABD">
        <w:rPr>
          <w:rFonts w:ascii="Times New Roman" w:hAnsi="Times New Roman" w:cs="Times New Roman"/>
          <w:sz w:val="28"/>
          <w:szCs w:val="28"/>
        </w:rPr>
        <w:t>ГБОУ ДОД СДЮСШОР «Аллюр»</w:t>
      </w:r>
    </w:p>
    <w:p w14:paraId="4320DAD0" w14:textId="476173F0" w:rsidR="00D56ABD" w:rsidRPr="00D56ABD" w:rsidRDefault="00D56ABD" w:rsidP="00D56ABD">
      <w:pPr>
        <w:jc w:val="right"/>
        <w:rPr>
          <w:rFonts w:ascii="Times New Roman" w:hAnsi="Times New Roman" w:cs="Times New Roman"/>
          <w:sz w:val="28"/>
          <w:szCs w:val="28"/>
        </w:rPr>
      </w:pPr>
      <w:r w:rsidRPr="00D56ABD">
        <w:rPr>
          <w:rFonts w:ascii="Times New Roman" w:hAnsi="Times New Roman" w:cs="Times New Roman"/>
          <w:sz w:val="28"/>
          <w:szCs w:val="28"/>
        </w:rPr>
        <w:t>Иванову И.И.</w:t>
      </w:r>
    </w:p>
    <w:p w14:paraId="2E5DC1B1" w14:textId="77777777" w:rsidR="00D56ABD" w:rsidRPr="00D56ABD" w:rsidRDefault="00D56ABD" w:rsidP="00D56ABD">
      <w:pPr>
        <w:jc w:val="right"/>
        <w:rPr>
          <w:rFonts w:ascii="Times New Roman" w:hAnsi="Times New Roman" w:cs="Times New Roman"/>
          <w:sz w:val="28"/>
          <w:szCs w:val="28"/>
        </w:rPr>
      </w:pPr>
      <w:r w:rsidRPr="00D56ABD">
        <w:rPr>
          <w:rFonts w:ascii="Times New Roman" w:hAnsi="Times New Roman" w:cs="Times New Roman"/>
          <w:sz w:val="28"/>
          <w:szCs w:val="28"/>
        </w:rPr>
        <w:t xml:space="preserve">от: тренера </w:t>
      </w:r>
    </w:p>
    <w:p w14:paraId="00A9A1FF" w14:textId="2C656F03" w:rsidR="00D56ABD" w:rsidRDefault="00D56ABD" w:rsidP="00D56ABD">
      <w:pPr>
        <w:jc w:val="right"/>
        <w:rPr>
          <w:rFonts w:ascii="Times New Roman" w:hAnsi="Times New Roman" w:cs="Times New Roman"/>
          <w:sz w:val="28"/>
          <w:szCs w:val="28"/>
        </w:rPr>
      </w:pPr>
      <w:r w:rsidRPr="00D56ABD">
        <w:rPr>
          <w:rFonts w:ascii="Times New Roman" w:hAnsi="Times New Roman" w:cs="Times New Roman"/>
          <w:sz w:val="28"/>
          <w:szCs w:val="28"/>
        </w:rPr>
        <w:t xml:space="preserve">Семенова П.Р. </w:t>
      </w:r>
    </w:p>
    <w:p w14:paraId="4A609DD5" w14:textId="7793C2C0" w:rsidR="00D56ABD" w:rsidRDefault="00D56ABD">
      <w:pPr>
        <w:rPr>
          <w:rFonts w:ascii="Times New Roman" w:hAnsi="Times New Roman" w:cs="Times New Roman"/>
          <w:sz w:val="28"/>
          <w:szCs w:val="28"/>
        </w:rPr>
      </w:pPr>
    </w:p>
    <w:p w14:paraId="7AA33FCD" w14:textId="71FF222C" w:rsidR="00D56ABD" w:rsidRDefault="00D56ABD" w:rsidP="00D56A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63CEF076" w14:textId="58C16EC9" w:rsidR="00D56ABD" w:rsidRPr="00D56ABD" w:rsidRDefault="00D56ABD" w:rsidP="00D56A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дополнительного отпуска</w:t>
      </w:r>
    </w:p>
    <w:p w14:paraId="1DD1C4E3" w14:textId="0F19E15B" w:rsidR="00D56ABD" w:rsidRDefault="00D56ABD" w:rsidP="00D5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56ABD">
        <w:rPr>
          <w:rFonts w:ascii="Times New Roman" w:hAnsi="Times New Roman" w:cs="Times New Roman"/>
          <w:sz w:val="28"/>
          <w:szCs w:val="28"/>
        </w:rPr>
        <w:t xml:space="preserve">Согласно ст. 123 ТК РФ и ст. 14 п. 5 Закона № 1244-1 от 15.05.91 г. прошу предоставить мне оплачиваемый ежегодный дополнительный отпуск с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56AB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6AB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56ABD">
        <w:rPr>
          <w:rFonts w:ascii="Times New Roman" w:hAnsi="Times New Roman" w:cs="Times New Roman"/>
          <w:sz w:val="28"/>
          <w:szCs w:val="28"/>
        </w:rPr>
        <w:t xml:space="preserve"> г. на 14 (четырнадцать) календарных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E72092" w14:textId="33D969F1" w:rsidR="00D56ABD" w:rsidRDefault="00D56ABD" w:rsidP="00D56A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C2016B" w14:textId="54DCC12E" w:rsidR="00D56ABD" w:rsidRDefault="00D56ABD" w:rsidP="00D5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 П.Р. ___________</w:t>
      </w:r>
    </w:p>
    <w:p w14:paraId="33EBF507" w14:textId="2DA67C2A" w:rsidR="00D56ABD" w:rsidRPr="00D56ABD" w:rsidRDefault="00D56ABD" w:rsidP="00D5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21.01.2018г. </w:t>
      </w:r>
      <w:r w:rsidR="002B298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36F912C8" w14:textId="77777777" w:rsidR="00D56ABD" w:rsidRPr="00D56ABD" w:rsidRDefault="00D56A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6ABD" w:rsidRPr="00D5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DD"/>
    <w:rsid w:val="001B332B"/>
    <w:rsid w:val="002B2986"/>
    <w:rsid w:val="00580F1B"/>
    <w:rsid w:val="008718DD"/>
    <w:rsid w:val="00D5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C234"/>
  <w15:chartTrackingRefBased/>
  <w15:docId w15:val="{E7DA064C-70C7-4F6B-BCFB-90A04F7D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2018-01-20T04:55:00Z</dcterms:created>
  <dcterms:modified xsi:type="dcterms:W3CDTF">2018-01-20T06:02:00Z</dcterms:modified>
</cp:coreProperties>
</file>